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6B84" w14:textId="77777777" w:rsidR="00316A28" w:rsidRPr="009846A0" w:rsidRDefault="00DA74A1" w:rsidP="00A477B5">
      <w:pPr>
        <w:rPr>
          <w:rFonts w:ascii="Calibri" w:hAnsi="Calibri"/>
        </w:rPr>
      </w:pPr>
      <w:bookmarkStart w:id="0" w:name="_GoBack"/>
      <w:bookmarkEnd w:id="0"/>
      <w:r w:rsidRPr="009846A0">
        <w:rPr>
          <w:rFonts w:ascii="Calibri" w:hAnsi="Calibri"/>
        </w:rPr>
        <w:t>Till samtliga bostadsrättshavare i BRF Tulpanträdet</w:t>
      </w:r>
    </w:p>
    <w:p w14:paraId="64606F68" w14:textId="77777777" w:rsidR="00F31099" w:rsidRPr="009846A0" w:rsidRDefault="00F31099" w:rsidP="00A477B5">
      <w:pPr>
        <w:rPr>
          <w:rFonts w:ascii="Calibri" w:hAnsi="Calibri"/>
        </w:rPr>
      </w:pPr>
    </w:p>
    <w:p w14:paraId="629EDB6B" w14:textId="77777777" w:rsidR="00F31099" w:rsidRPr="009846A0" w:rsidRDefault="00F31099" w:rsidP="00A477B5">
      <w:pPr>
        <w:rPr>
          <w:rFonts w:ascii="Calibri" w:hAnsi="Calibri"/>
          <w:b/>
          <w:sz w:val="40"/>
          <w:szCs w:val="40"/>
        </w:rPr>
      </w:pPr>
      <w:r w:rsidRPr="009846A0">
        <w:rPr>
          <w:rFonts w:ascii="Calibri" w:hAnsi="Calibri"/>
          <w:b/>
          <w:sz w:val="40"/>
          <w:szCs w:val="40"/>
        </w:rPr>
        <w:t>Risker och säkerhet i huset</w:t>
      </w:r>
    </w:p>
    <w:p w14:paraId="035494A1" w14:textId="77777777" w:rsidR="00F31099" w:rsidRPr="009846A0" w:rsidRDefault="00F31099" w:rsidP="00A477B5">
      <w:pPr>
        <w:rPr>
          <w:rFonts w:ascii="Calibri" w:hAnsi="Calibri"/>
          <w:sz w:val="20"/>
          <w:szCs w:val="20"/>
        </w:rPr>
      </w:pPr>
    </w:p>
    <w:p w14:paraId="5ED6A886" w14:textId="782475E2" w:rsidR="00A50667" w:rsidRPr="009846A0" w:rsidRDefault="00F31099" w:rsidP="00A477B5">
      <w:pPr>
        <w:rPr>
          <w:rFonts w:ascii="Calibri" w:hAnsi="Calibri"/>
        </w:rPr>
      </w:pPr>
      <w:r w:rsidRPr="009846A0">
        <w:rPr>
          <w:rFonts w:ascii="Calibri" w:hAnsi="Calibri"/>
        </w:rPr>
        <w:t xml:space="preserve">Under våren inträffade ett antal incidenter och tillbud i fastigheten. Entréglaset i port 164 blev krossat, några obehöriga har avhysts från fastigheten och ett inbrott i en lägenhet inträffade under maj månad. Med anledning av detta anlitades en säkerhetskonsult som nyligen gick igenom föreningens risker och </w:t>
      </w:r>
      <w:r w:rsidR="00DA74A1" w:rsidRPr="009846A0">
        <w:rPr>
          <w:rFonts w:ascii="Calibri" w:hAnsi="Calibri"/>
        </w:rPr>
        <w:t xml:space="preserve">nivån på det </w:t>
      </w:r>
      <w:r w:rsidRPr="009846A0">
        <w:rPr>
          <w:rFonts w:ascii="Calibri" w:hAnsi="Calibri"/>
        </w:rPr>
        <w:t>yttre och inre skalskydd</w:t>
      </w:r>
      <w:r w:rsidR="00DA74A1" w:rsidRPr="009846A0">
        <w:rPr>
          <w:rFonts w:ascii="Calibri" w:hAnsi="Calibri"/>
        </w:rPr>
        <w:t>et</w:t>
      </w:r>
      <w:r w:rsidRPr="009846A0">
        <w:rPr>
          <w:rFonts w:ascii="Calibri" w:hAnsi="Calibri"/>
        </w:rPr>
        <w:t xml:space="preserve">. I stort sett har vi </w:t>
      </w:r>
      <w:r w:rsidR="00392337" w:rsidRPr="009846A0">
        <w:rPr>
          <w:rFonts w:ascii="Calibri" w:hAnsi="Calibri"/>
        </w:rPr>
        <w:t xml:space="preserve">överlag </w:t>
      </w:r>
      <w:r w:rsidRPr="009846A0">
        <w:rPr>
          <w:rFonts w:ascii="Calibri" w:hAnsi="Calibri"/>
        </w:rPr>
        <w:t xml:space="preserve">en bra säkerhet men skyddet kan </w:t>
      </w:r>
      <w:r w:rsidR="00DA74A1" w:rsidRPr="009846A0">
        <w:rPr>
          <w:rFonts w:ascii="Calibri" w:hAnsi="Calibri"/>
        </w:rPr>
        <w:t xml:space="preserve">alltid </w:t>
      </w:r>
      <w:r w:rsidRPr="009846A0">
        <w:rPr>
          <w:rFonts w:ascii="Calibri" w:hAnsi="Calibri"/>
        </w:rPr>
        <w:t xml:space="preserve">förbättras. Till exempel </w:t>
      </w:r>
      <w:r w:rsidR="00DA74A1" w:rsidRPr="009846A0">
        <w:rPr>
          <w:rFonts w:ascii="Calibri" w:hAnsi="Calibri"/>
        </w:rPr>
        <w:t xml:space="preserve">så </w:t>
      </w:r>
      <w:r w:rsidRPr="009846A0">
        <w:rPr>
          <w:rFonts w:ascii="Calibri" w:hAnsi="Calibri"/>
        </w:rPr>
        <w:t>funder</w:t>
      </w:r>
      <w:r w:rsidR="00DA74A1" w:rsidRPr="009846A0">
        <w:rPr>
          <w:rFonts w:ascii="Calibri" w:hAnsi="Calibri"/>
        </w:rPr>
        <w:t>ar</w:t>
      </w:r>
      <w:r w:rsidRPr="009846A0">
        <w:rPr>
          <w:rFonts w:ascii="Calibri" w:hAnsi="Calibri"/>
        </w:rPr>
        <w:t xml:space="preserve"> styrelsen på att </w:t>
      </w:r>
      <w:r w:rsidR="00DA74A1" w:rsidRPr="009846A0">
        <w:rPr>
          <w:rFonts w:ascii="Calibri" w:hAnsi="Calibri"/>
        </w:rPr>
        <w:t>installera kameraövervakning i våra entréer om installationen bedöms laglig och inte medför en alltför hög kostnad. E</w:t>
      </w:r>
      <w:r w:rsidR="00FF0EEC" w:rsidRPr="009846A0">
        <w:rPr>
          <w:rFonts w:ascii="Calibri" w:hAnsi="Calibri"/>
        </w:rPr>
        <w:t>tt par</w:t>
      </w:r>
      <w:r w:rsidR="00DA74A1" w:rsidRPr="009846A0">
        <w:rPr>
          <w:rFonts w:ascii="Calibri" w:hAnsi="Calibri"/>
        </w:rPr>
        <w:t xml:space="preserve"> bostadsrättshavare har valt att uppgradera säkerhetsklassen på lägenhetsdörrarna inkluderande dörrkarmar. Våra befintliga dörrar</w:t>
      </w:r>
      <w:r w:rsidR="00FF0EEC" w:rsidRPr="009846A0">
        <w:rPr>
          <w:rFonts w:ascii="Calibri" w:hAnsi="Calibri"/>
        </w:rPr>
        <w:t xml:space="preserve"> är certifierade säkerhetsdörrar som uppfyller kraven i SS 817345 klass 2. Befintliga lås uppfyller också kraven för godkända låsenheter. För den som önskar ytterligare förstärka inbrottsskyddet kan ett byte till en dörr som till exempel uppfyller SS-EN 1627 RC3 vara en bra åtgärd. Ett annat alternativ är montering av en gallergrind innanför befintlig dörr. Ett tredje alternativ är att förse dörren med lämpligt brytskydd. Att observera är att var och en får bedöma riskerna och </w:t>
      </w:r>
      <w:r w:rsidR="00392337" w:rsidRPr="009846A0">
        <w:rPr>
          <w:rFonts w:ascii="Calibri" w:hAnsi="Calibri"/>
        </w:rPr>
        <w:t xml:space="preserve">likaså </w:t>
      </w:r>
      <w:r w:rsidR="00A50667" w:rsidRPr="009846A0">
        <w:rPr>
          <w:rFonts w:ascii="Calibri" w:hAnsi="Calibri"/>
        </w:rPr>
        <w:t xml:space="preserve">de personliga </w:t>
      </w:r>
      <w:r w:rsidR="00FF0EEC" w:rsidRPr="009846A0">
        <w:rPr>
          <w:rFonts w:ascii="Calibri" w:hAnsi="Calibri"/>
        </w:rPr>
        <w:t>kostnaderna</w:t>
      </w:r>
      <w:r w:rsidR="00392337" w:rsidRPr="009846A0">
        <w:rPr>
          <w:rFonts w:ascii="Calibri" w:hAnsi="Calibri"/>
        </w:rPr>
        <w:t xml:space="preserve"> (en ny dörr kostar ca 15 tkr).</w:t>
      </w:r>
      <w:r w:rsidR="003E6AFA">
        <w:rPr>
          <w:rFonts w:ascii="Calibri" w:hAnsi="Calibri"/>
        </w:rPr>
        <w:t xml:space="preserve"> </w:t>
      </w:r>
      <w:r w:rsidR="00392337" w:rsidRPr="009846A0">
        <w:rPr>
          <w:rFonts w:ascii="Calibri" w:hAnsi="Calibri"/>
        </w:rPr>
        <w:t xml:space="preserve">Bostadsrättshavaren ansvarar </w:t>
      </w:r>
      <w:r w:rsidR="00A50667" w:rsidRPr="009846A0">
        <w:rPr>
          <w:rFonts w:ascii="Calibri" w:hAnsi="Calibri"/>
        </w:rPr>
        <w:t xml:space="preserve">och har underhållsplikt </w:t>
      </w:r>
      <w:r w:rsidR="00392337" w:rsidRPr="009846A0">
        <w:rPr>
          <w:rFonts w:ascii="Calibri" w:hAnsi="Calibri"/>
        </w:rPr>
        <w:t xml:space="preserve">enligt stadgarna (§32) för både inner- och ytterdörrar. </w:t>
      </w:r>
    </w:p>
    <w:p w14:paraId="6C0BF3D2" w14:textId="77777777" w:rsidR="00A50667" w:rsidRPr="009846A0" w:rsidRDefault="00A50667" w:rsidP="00A477B5">
      <w:pPr>
        <w:rPr>
          <w:rFonts w:ascii="Calibri" w:hAnsi="Calibri"/>
        </w:rPr>
      </w:pPr>
    </w:p>
    <w:p w14:paraId="2195B9A6" w14:textId="119F2232" w:rsidR="00F31099" w:rsidRPr="008B1C97" w:rsidRDefault="00392337" w:rsidP="00A477B5">
      <w:pPr>
        <w:rPr>
          <w:rFonts w:ascii="Calibri" w:hAnsi="Calibri"/>
          <w:b/>
        </w:rPr>
      </w:pPr>
      <w:r w:rsidRPr="008B1C97">
        <w:rPr>
          <w:rFonts w:ascii="Calibri" w:hAnsi="Calibri"/>
          <w:b/>
        </w:rPr>
        <w:t xml:space="preserve">Styrelsen erbjuder nu en central upphandling </w:t>
      </w:r>
      <w:r w:rsidR="00C22F59" w:rsidRPr="008B1C97">
        <w:rPr>
          <w:rFonts w:ascii="Calibri" w:hAnsi="Calibri"/>
          <w:b/>
        </w:rPr>
        <w:t>om</w:t>
      </w:r>
      <w:r w:rsidRPr="008B1C97">
        <w:rPr>
          <w:rFonts w:ascii="Calibri" w:hAnsi="Calibri"/>
          <w:b/>
        </w:rPr>
        <w:t xml:space="preserve"> uppgradering av säkerhetsdörrar till klass 3 eller 4. Mängdrabatt utgå</w:t>
      </w:r>
      <w:r w:rsidR="00A50667" w:rsidRPr="008B1C97">
        <w:rPr>
          <w:rFonts w:ascii="Calibri" w:hAnsi="Calibri"/>
          <w:b/>
        </w:rPr>
        <w:t>r</w:t>
      </w:r>
      <w:r w:rsidRPr="008B1C97">
        <w:rPr>
          <w:rFonts w:ascii="Calibri" w:hAnsi="Calibri"/>
          <w:b/>
        </w:rPr>
        <w:t xml:space="preserve"> från leverantören</w:t>
      </w:r>
      <w:r w:rsidR="00A50667" w:rsidRPr="008B1C97">
        <w:rPr>
          <w:rFonts w:ascii="Calibri" w:hAnsi="Calibri"/>
          <w:b/>
        </w:rPr>
        <w:t xml:space="preserve"> beroende på hur många som är intresserade</w:t>
      </w:r>
      <w:r w:rsidRPr="008B1C97">
        <w:rPr>
          <w:rFonts w:ascii="Calibri" w:hAnsi="Calibri"/>
          <w:b/>
        </w:rPr>
        <w:t xml:space="preserve">. Tanken är att vi </w:t>
      </w:r>
      <w:r w:rsidR="00C22F59" w:rsidRPr="008B1C97">
        <w:rPr>
          <w:rFonts w:ascii="Calibri" w:hAnsi="Calibri"/>
          <w:b/>
        </w:rPr>
        <w:t xml:space="preserve">under senhösten </w:t>
      </w:r>
      <w:r w:rsidR="003B62B9" w:rsidRPr="008B1C97">
        <w:rPr>
          <w:rFonts w:ascii="Calibri" w:hAnsi="Calibri"/>
          <w:b/>
        </w:rPr>
        <w:t>ska ta</w:t>
      </w:r>
      <w:r w:rsidRPr="008B1C97">
        <w:rPr>
          <w:rFonts w:ascii="Calibri" w:hAnsi="Calibri"/>
          <w:b/>
        </w:rPr>
        <w:t xml:space="preserve"> hit en utvald leverantör som får presentera lösningar och kostnader</w:t>
      </w:r>
      <w:r w:rsidR="00A50667" w:rsidRPr="008B1C97">
        <w:rPr>
          <w:rFonts w:ascii="Calibri" w:hAnsi="Calibri"/>
          <w:b/>
        </w:rPr>
        <w:t xml:space="preserve">. Ni som </w:t>
      </w:r>
      <w:r w:rsidR="008B1C97" w:rsidRPr="008B1C97">
        <w:rPr>
          <w:rFonts w:ascii="Calibri" w:hAnsi="Calibri"/>
          <w:b/>
        </w:rPr>
        <w:t>funderar på</w:t>
      </w:r>
      <w:r w:rsidR="00A50667" w:rsidRPr="008B1C97">
        <w:rPr>
          <w:rFonts w:ascii="Calibri" w:hAnsi="Calibri"/>
          <w:b/>
        </w:rPr>
        <w:t xml:space="preserve"> att byta dörrar och </w:t>
      </w:r>
      <w:r w:rsidR="008B1C97" w:rsidRPr="008B1C97">
        <w:rPr>
          <w:rFonts w:ascii="Calibri" w:hAnsi="Calibri"/>
          <w:b/>
        </w:rPr>
        <w:t xml:space="preserve">önskar </w:t>
      </w:r>
      <w:r w:rsidR="00A50667" w:rsidRPr="008B1C97">
        <w:rPr>
          <w:rFonts w:ascii="Calibri" w:hAnsi="Calibri"/>
          <w:b/>
        </w:rPr>
        <w:t xml:space="preserve">delta på informationsmötet skickar </w:t>
      </w:r>
      <w:r w:rsidR="00A50667" w:rsidRPr="008B1C97">
        <w:rPr>
          <w:rFonts w:ascii="Calibri" w:hAnsi="Calibri"/>
          <w:b/>
          <w:u w:val="single"/>
        </w:rPr>
        <w:t>senast 2018-09-30</w:t>
      </w:r>
      <w:r w:rsidR="00A50667" w:rsidRPr="008B1C97">
        <w:rPr>
          <w:rFonts w:ascii="Calibri" w:hAnsi="Calibri"/>
          <w:b/>
        </w:rPr>
        <w:t xml:space="preserve"> ett mail </w:t>
      </w:r>
      <w:r w:rsidR="00AF2650" w:rsidRPr="008B1C97">
        <w:rPr>
          <w:rFonts w:ascii="Calibri" w:hAnsi="Calibri"/>
          <w:b/>
        </w:rPr>
        <w:t xml:space="preserve">om detta </w:t>
      </w:r>
      <w:r w:rsidR="00A50667" w:rsidRPr="008B1C97">
        <w:rPr>
          <w:rFonts w:ascii="Calibri" w:hAnsi="Calibri"/>
          <w:b/>
        </w:rPr>
        <w:t>till föreningen</w:t>
      </w:r>
      <w:r w:rsidR="00AF2650" w:rsidRPr="008B1C97">
        <w:rPr>
          <w:rFonts w:ascii="Calibri" w:hAnsi="Calibri"/>
          <w:b/>
        </w:rPr>
        <w:t>,</w:t>
      </w:r>
      <w:r w:rsidR="00A50667" w:rsidRPr="008B1C97">
        <w:rPr>
          <w:rFonts w:ascii="Calibri" w:hAnsi="Calibri"/>
          <w:b/>
        </w:rPr>
        <w:t xml:space="preserve"> </w:t>
      </w:r>
      <w:hyperlink r:id="rId7" w:history="1">
        <w:r w:rsidR="00A50667" w:rsidRPr="008B1C97">
          <w:rPr>
            <w:rStyle w:val="Hyperlnk"/>
            <w:rFonts w:ascii="Calibri" w:hAnsi="Calibri"/>
            <w:b/>
            <w:color w:val="auto"/>
          </w:rPr>
          <w:t>info@tulpantradet.se</w:t>
        </w:r>
      </w:hyperlink>
      <w:r w:rsidR="00154BA9">
        <w:rPr>
          <w:rStyle w:val="Hyperlnk"/>
          <w:rFonts w:ascii="Calibri" w:hAnsi="Calibri"/>
          <w:b/>
          <w:color w:val="auto"/>
          <w:u w:val="none"/>
        </w:rPr>
        <w:t>, alternativt ring eller lägg en intresselapp i föreningens brevlåda (port 172)</w:t>
      </w:r>
      <w:r w:rsidR="00A50667" w:rsidRPr="008B1C97">
        <w:rPr>
          <w:rFonts w:ascii="Calibri" w:hAnsi="Calibri"/>
          <w:b/>
        </w:rPr>
        <w:t>. Är intresset från bostadsrättshavarna inte tillräckligt stort</w:t>
      </w:r>
      <w:r w:rsidR="007B652D" w:rsidRPr="008B1C97">
        <w:rPr>
          <w:rFonts w:ascii="Calibri" w:hAnsi="Calibri"/>
          <w:b/>
        </w:rPr>
        <w:t xml:space="preserve"> </w:t>
      </w:r>
      <w:r w:rsidR="00A50667" w:rsidRPr="008B1C97">
        <w:rPr>
          <w:rFonts w:ascii="Calibri" w:hAnsi="Calibri"/>
          <w:b/>
        </w:rPr>
        <w:t>så blir det ingen upphandling och inte heller någon informationsträff</w:t>
      </w:r>
      <w:r w:rsidR="007B652D" w:rsidRPr="008B1C97">
        <w:rPr>
          <w:rFonts w:ascii="Calibri" w:hAnsi="Calibri"/>
          <w:b/>
        </w:rPr>
        <w:t>.</w:t>
      </w:r>
    </w:p>
    <w:p w14:paraId="07FFE09D" w14:textId="77777777" w:rsidR="007B652D" w:rsidRPr="009846A0" w:rsidRDefault="007B652D" w:rsidP="00A477B5">
      <w:pPr>
        <w:rPr>
          <w:rFonts w:ascii="Calibri" w:hAnsi="Calibri"/>
        </w:rPr>
      </w:pPr>
    </w:p>
    <w:p w14:paraId="7E588933" w14:textId="7192EDF2" w:rsidR="007B652D" w:rsidRPr="008B1C97" w:rsidRDefault="00B570AE" w:rsidP="00A477B5">
      <w:pPr>
        <w:rPr>
          <w:rFonts w:ascii="Calibri" w:hAnsi="Calibri"/>
          <w:b/>
        </w:rPr>
      </w:pPr>
      <w:r w:rsidRPr="008B1C97">
        <w:rPr>
          <w:rFonts w:ascii="Calibri" w:hAnsi="Calibri"/>
          <w:b/>
        </w:rPr>
        <w:t>I övrigt</w:t>
      </w:r>
      <w:r w:rsidR="007B652D" w:rsidRPr="008B1C97">
        <w:rPr>
          <w:rFonts w:ascii="Calibri" w:hAnsi="Calibri"/>
          <w:b/>
        </w:rPr>
        <w:t xml:space="preserve"> ber styrelsen att ni beaktar:</w:t>
      </w:r>
    </w:p>
    <w:p w14:paraId="0F7207A6" w14:textId="7BBEC062" w:rsidR="00026CE7" w:rsidRPr="009846A0" w:rsidRDefault="00026CE7" w:rsidP="00AF2650">
      <w:pPr>
        <w:numPr>
          <w:ilvl w:val="0"/>
          <w:numId w:val="2"/>
        </w:numPr>
        <w:pBdr>
          <w:top w:val="single" w:sz="4" w:space="1" w:color="auto"/>
          <w:left w:val="single" w:sz="4" w:space="16" w:color="auto"/>
          <w:bottom w:val="single" w:sz="4" w:space="1" w:color="auto"/>
          <w:right w:val="single" w:sz="4" w:space="4" w:color="auto"/>
        </w:pBdr>
        <w:ind w:left="709" w:hanging="349"/>
        <w:rPr>
          <w:rFonts w:ascii="Calibri" w:hAnsi="Calibri"/>
        </w:rPr>
      </w:pPr>
      <w:r w:rsidRPr="009846A0">
        <w:rPr>
          <w:rFonts w:ascii="Calibri" w:hAnsi="Calibri"/>
        </w:rPr>
        <w:t xml:space="preserve">Släpp </w:t>
      </w:r>
      <w:r w:rsidR="003E6AFA">
        <w:rPr>
          <w:rFonts w:ascii="Calibri" w:hAnsi="Calibri"/>
        </w:rPr>
        <w:t>aldrig</w:t>
      </w:r>
      <w:r w:rsidRPr="009846A0">
        <w:rPr>
          <w:rFonts w:ascii="Calibri" w:hAnsi="Calibri"/>
        </w:rPr>
        <w:t xml:space="preserve"> in okända i fastigheten! Fråga var de bor eller vem de ska besöka.</w:t>
      </w:r>
    </w:p>
    <w:p w14:paraId="2CBF491D" w14:textId="4012BB00" w:rsidR="00B570AE" w:rsidRPr="009846A0" w:rsidRDefault="00493C44" w:rsidP="00AF2650">
      <w:pPr>
        <w:numPr>
          <w:ilvl w:val="0"/>
          <w:numId w:val="2"/>
        </w:numPr>
        <w:pBdr>
          <w:top w:val="single" w:sz="4" w:space="1" w:color="auto"/>
          <w:left w:val="single" w:sz="4" w:space="16" w:color="auto"/>
          <w:bottom w:val="single" w:sz="4" w:space="1" w:color="auto"/>
          <w:right w:val="single" w:sz="4" w:space="4" w:color="auto"/>
        </w:pBdr>
        <w:ind w:left="709" w:hanging="349"/>
        <w:rPr>
          <w:rFonts w:ascii="Calibri" w:hAnsi="Calibri"/>
        </w:rPr>
      </w:pPr>
      <w:r>
        <w:rPr>
          <w:rFonts w:ascii="Calibri" w:hAnsi="Calibri"/>
        </w:rPr>
        <w:t>Var vaksam</w:t>
      </w:r>
      <w:r w:rsidR="00026CE7" w:rsidRPr="009846A0">
        <w:rPr>
          <w:rFonts w:ascii="Calibri" w:hAnsi="Calibri"/>
        </w:rPr>
        <w:t xml:space="preserve"> mot okända </w:t>
      </w:r>
      <w:r>
        <w:rPr>
          <w:rFonts w:ascii="Calibri" w:hAnsi="Calibri"/>
        </w:rPr>
        <w:t>och suspekta personer vid/</w:t>
      </w:r>
      <w:r w:rsidR="00026CE7" w:rsidRPr="009846A0">
        <w:rPr>
          <w:rFonts w:ascii="Calibri" w:hAnsi="Calibri"/>
        </w:rPr>
        <w:t xml:space="preserve">i </w:t>
      </w:r>
      <w:r w:rsidR="003E6AFA">
        <w:rPr>
          <w:rFonts w:ascii="Calibri" w:hAnsi="Calibri"/>
        </w:rPr>
        <w:t xml:space="preserve">entréer, </w:t>
      </w:r>
      <w:r>
        <w:rPr>
          <w:rFonts w:ascii="Calibri" w:hAnsi="Calibri"/>
        </w:rPr>
        <w:t xml:space="preserve">i </w:t>
      </w:r>
      <w:r w:rsidR="00026CE7" w:rsidRPr="009846A0">
        <w:rPr>
          <w:rFonts w:ascii="Calibri" w:hAnsi="Calibri"/>
        </w:rPr>
        <w:t>trapphus och</w:t>
      </w:r>
      <w:r w:rsidR="007068FF">
        <w:rPr>
          <w:rFonts w:ascii="Calibri" w:hAnsi="Calibri"/>
        </w:rPr>
        <w:t xml:space="preserve"> </w:t>
      </w:r>
      <w:r>
        <w:rPr>
          <w:rFonts w:ascii="Calibri" w:hAnsi="Calibri"/>
        </w:rPr>
        <w:t>i</w:t>
      </w:r>
      <w:r w:rsidR="00026CE7" w:rsidRPr="009846A0">
        <w:rPr>
          <w:rFonts w:ascii="Calibri" w:hAnsi="Calibri"/>
        </w:rPr>
        <w:t xml:space="preserve"> korridorer.</w:t>
      </w:r>
    </w:p>
    <w:p w14:paraId="172D069D" w14:textId="58D8C48B" w:rsidR="00026CE7" w:rsidRPr="009846A0" w:rsidRDefault="00026CE7" w:rsidP="00AF2650">
      <w:pPr>
        <w:numPr>
          <w:ilvl w:val="0"/>
          <w:numId w:val="2"/>
        </w:numPr>
        <w:pBdr>
          <w:top w:val="single" w:sz="4" w:space="1" w:color="auto"/>
          <w:left w:val="single" w:sz="4" w:space="16" w:color="auto"/>
          <w:bottom w:val="single" w:sz="4" w:space="1" w:color="auto"/>
          <w:right w:val="single" w:sz="4" w:space="4" w:color="auto"/>
        </w:pBdr>
        <w:ind w:left="709" w:hanging="349"/>
        <w:rPr>
          <w:rFonts w:ascii="Calibri" w:hAnsi="Calibri"/>
        </w:rPr>
      </w:pPr>
      <w:r w:rsidRPr="009846A0">
        <w:rPr>
          <w:rFonts w:ascii="Calibri" w:hAnsi="Calibri"/>
        </w:rPr>
        <w:t xml:space="preserve">Se till att </w:t>
      </w:r>
      <w:r w:rsidRPr="009846A0">
        <w:rPr>
          <w:rFonts w:ascii="Calibri" w:hAnsi="Calibri"/>
          <w:u w:val="single"/>
        </w:rPr>
        <w:t>alla</w:t>
      </w:r>
      <w:r w:rsidRPr="009846A0">
        <w:rPr>
          <w:rFonts w:ascii="Calibri" w:hAnsi="Calibri"/>
        </w:rPr>
        <w:t xml:space="preserve"> dörrar är ordentligt låsta efter er, inklusive era egna.</w:t>
      </w:r>
    </w:p>
    <w:p w14:paraId="5C857CAB" w14:textId="0BD46722" w:rsidR="00026CE7" w:rsidRPr="009846A0" w:rsidRDefault="00026CE7" w:rsidP="00AF2650">
      <w:pPr>
        <w:numPr>
          <w:ilvl w:val="0"/>
          <w:numId w:val="2"/>
        </w:numPr>
        <w:pBdr>
          <w:top w:val="single" w:sz="4" w:space="1" w:color="auto"/>
          <w:left w:val="single" w:sz="4" w:space="16" w:color="auto"/>
          <w:bottom w:val="single" w:sz="4" w:space="1" w:color="auto"/>
          <w:right w:val="single" w:sz="4" w:space="4" w:color="auto"/>
        </w:pBdr>
        <w:ind w:left="709" w:hanging="349"/>
        <w:rPr>
          <w:rFonts w:ascii="Calibri" w:hAnsi="Calibri"/>
        </w:rPr>
      </w:pPr>
      <w:r w:rsidRPr="009846A0">
        <w:rPr>
          <w:rFonts w:ascii="Calibri" w:hAnsi="Calibri"/>
        </w:rPr>
        <w:t xml:space="preserve">Korridorer, trapphus och entréer ska vara helt rena på föremål. Till exempel är det förbjudet </w:t>
      </w:r>
      <w:r w:rsidR="00D01F6E">
        <w:rPr>
          <w:rFonts w:ascii="Calibri" w:hAnsi="Calibri"/>
        </w:rPr>
        <w:t>att placera</w:t>
      </w:r>
      <w:r w:rsidRPr="009846A0">
        <w:rPr>
          <w:rFonts w:ascii="Calibri" w:hAnsi="Calibri"/>
        </w:rPr>
        <w:t xml:space="preserve"> soppåsar, kartonger, </w:t>
      </w:r>
      <w:r w:rsidR="00AF2650">
        <w:rPr>
          <w:rFonts w:ascii="Calibri" w:hAnsi="Calibri"/>
        </w:rPr>
        <w:t xml:space="preserve">pulkor, </w:t>
      </w:r>
      <w:r w:rsidRPr="009846A0">
        <w:rPr>
          <w:rFonts w:ascii="Calibri" w:hAnsi="Calibri"/>
        </w:rPr>
        <w:t>cyklar och barnvagnar</w:t>
      </w:r>
      <w:r w:rsidR="00D01F6E">
        <w:rPr>
          <w:rFonts w:ascii="Calibri" w:hAnsi="Calibri"/>
        </w:rPr>
        <w:t xml:space="preserve"> i dessa utrymmen</w:t>
      </w:r>
      <w:r w:rsidRPr="009846A0">
        <w:rPr>
          <w:rFonts w:ascii="Calibri" w:hAnsi="Calibri"/>
        </w:rPr>
        <w:t>.</w:t>
      </w:r>
      <w:r w:rsidR="00AF2650">
        <w:rPr>
          <w:rFonts w:ascii="Calibri" w:hAnsi="Calibri"/>
        </w:rPr>
        <w:t xml:space="preserve"> Inget brännbart får finnas där och det gäller </w:t>
      </w:r>
      <w:r w:rsidR="003E6AFA">
        <w:rPr>
          <w:rFonts w:ascii="Calibri" w:hAnsi="Calibri"/>
        </w:rPr>
        <w:t>även</w:t>
      </w:r>
      <w:r w:rsidR="00AF2650">
        <w:rPr>
          <w:rFonts w:ascii="Calibri" w:hAnsi="Calibri"/>
        </w:rPr>
        <w:t xml:space="preserve"> i garaget.</w:t>
      </w:r>
    </w:p>
    <w:p w14:paraId="216BE195" w14:textId="299CB8E2" w:rsidR="00026CE7" w:rsidRDefault="00026CE7" w:rsidP="00AF2650">
      <w:pPr>
        <w:numPr>
          <w:ilvl w:val="0"/>
          <w:numId w:val="2"/>
        </w:numPr>
        <w:pBdr>
          <w:top w:val="single" w:sz="4" w:space="1" w:color="auto"/>
          <w:left w:val="single" w:sz="4" w:space="16" w:color="auto"/>
          <w:bottom w:val="single" w:sz="4" w:space="1" w:color="auto"/>
          <w:right w:val="single" w:sz="4" w:space="4" w:color="auto"/>
        </w:pBdr>
        <w:ind w:left="709" w:hanging="349"/>
        <w:rPr>
          <w:rFonts w:ascii="Calibri" w:hAnsi="Calibri"/>
        </w:rPr>
      </w:pPr>
      <w:r w:rsidRPr="009846A0">
        <w:rPr>
          <w:rFonts w:ascii="Calibri" w:hAnsi="Calibri"/>
        </w:rPr>
        <w:t xml:space="preserve">Kolla </w:t>
      </w:r>
      <w:r w:rsidR="007068FF">
        <w:rPr>
          <w:rFonts w:ascii="Calibri" w:hAnsi="Calibri"/>
        </w:rPr>
        <w:t xml:space="preserve">ofta </w:t>
      </w:r>
      <w:r w:rsidRPr="009846A0">
        <w:rPr>
          <w:rFonts w:ascii="Calibri" w:hAnsi="Calibri"/>
        </w:rPr>
        <w:t>era brandvarnare! Byt batterier och byt ut brandvarnarna om de är äldre än 10 år.</w:t>
      </w:r>
    </w:p>
    <w:p w14:paraId="7A0AC03D" w14:textId="2CBF0793" w:rsidR="00AF2650" w:rsidRPr="009846A0" w:rsidRDefault="00AF2650" w:rsidP="00AF2650">
      <w:pPr>
        <w:numPr>
          <w:ilvl w:val="0"/>
          <w:numId w:val="2"/>
        </w:numPr>
        <w:pBdr>
          <w:top w:val="single" w:sz="4" w:space="1" w:color="auto"/>
          <w:left w:val="single" w:sz="4" w:space="16" w:color="auto"/>
          <w:bottom w:val="single" w:sz="4" w:space="1" w:color="auto"/>
          <w:right w:val="single" w:sz="4" w:space="4" w:color="auto"/>
        </w:pBdr>
        <w:ind w:left="709" w:hanging="349"/>
        <w:rPr>
          <w:rFonts w:ascii="Calibri" w:hAnsi="Calibri"/>
        </w:rPr>
      </w:pPr>
      <w:r>
        <w:rPr>
          <w:rFonts w:ascii="Calibri" w:hAnsi="Calibri"/>
        </w:rPr>
        <w:t>Kolla utrymningsvägarna i fastigheten.</w:t>
      </w:r>
    </w:p>
    <w:p w14:paraId="416E8CD8" w14:textId="4E01100B" w:rsidR="00C22F59" w:rsidRPr="009846A0" w:rsidRDefault="00026CE7" w:rsidP="00AF2650">
      <w:pPr>
        <w:numPr>
          <w:ilvl w:val="0"/>
          <w:numId w:val="2"/>
        </w:numPr>
        <w:pBdr>
          <w:top w:val="single" w:sz="4" w:space="1" w:color="auto"/>
          <w:left w:val="single" w:sz="4" w:space="16" w:color="auto"/>
          <w:bottom w:val="single" w:sz="4" w:space="1" w:color="auto"/>
          <w:right w:val="single" w:sz="4" w:space="4" w:color="auto"/>
        </w:pBdr>
        <w:ind w:left="709" w:hanging="349"/>
        <w:rPr>
          <w:rFonts w:ascii="Calibri" w:hAnsi="Calibri"/>
        </w:rPr>
      </w:pPr>
      <w:r w:rsidRPr="009846A0">
        <w:rPr>
          <w:rFonts w:ascii="Calibri" w:hAnsi="Calibri"/>
        </w:rPr>
        <w:t xml:space="preserve">Rapportera </w:t>
      </w:r>
      <w:r w:rsidR="00C22F59" w:rsidRPr="009846A0">
        <w:rPr>
          <w:rFonts w:ascii="Calibri" w:hAnsi="Calibri"/>
        </w:rPr>
        <w:t>tillbud och incidenter till styrelsen. Vid akuta fall ring polisen</w:t>
      </w:r>
      <w:r w:rsidR="00AF2650">
        <w:rPr>
          <w:rFonts w:ascii="Calibri" w:hAnsi="Calibri"/>
        </w:rPr>
        <w:t>/brandkåren</w:t>
      </w:r>
      <w:r w:rsidR="00C22F59" w:rsidRPr="009846A0">
        <w:rPr>
          <w:rFonts w:ascii="Calibri" w:hAnsi="Calibri"/>
        </w:rPr>
        <w:t xml:space="preserve"> på </w:t>
      </w:r>
      <w:r w:rsidR="00AF2650">
        <w:rPr>
          <w:rFonts w:ascii="Calibri" w:hAnsi="Calibri"/>
        </w:rPr>
        <w:t>112.</w:t>
      </w:r>
    </w:p>
    <w:p w14:paraId="565DB95F" w14:textId="7BE62082" w:rsidR="00026CE7" w:rsidRPr="009846A0" w:rsidRDefault="00C22F59" w:rsidP="00AF2650">
      <w:pPr>
        <w:numPr>
          <w:ilvl w:val="0"/>
          <w:numId w:val="2"/>
        </w:numPr>
        <w:pBdr>
          <w:top w:val="single" w:sz="4" w:space="1" w:color="auto"/>
          <w:left w:val="single" w:sz="4" w:space="16" w:color="auto"/>
          <w:bottom w:val="single" w:sz="4" w:space="1" w:color="auto"/>
          <w:right w:val="single" w:sz="4" w:space="4" w:color="auto"/>
        </w:pBdr>
        <w:ind w:left="709" w:hanging="349"/>
        <w:rPr>
          <w:rFonts w:ascii="Calibri" w:hAnsi="Calibri"/>
        </w:rPr>
      </w:pPr>
      <w:r w:rsidRPr="009846A0">
        <w:rPr>
          <w:rFonts w:ascii="Calibri" w:hAnsi="Calibri"/>
        </w:rPr>
        <w:t xml:space="preserve">Om vi alla hjälps åt och bidrar </w:t>
      </w:r>
      <w:r w:rsidR="003E6AFA">
        <w:rPr>
          <w:rFonts w:ascii="Calibri" w:hAnsi="Calibri"/>
        </w:rPr>
        <w:t xml:space="preserve">så </w:t>
      </w:r>
      <w:r w:rsidRPr="009846A0">
        <w:rPr>
          <w:rFonts w:ascii="Calibri" w:hAnsi="Calibri"/>
        </w:rPr>
        <w:t>f</w:t>
      </w:r>
      <w:r w:rsidR="003E6AFA">
        <w:rPr>
          <w:rFonts w:ascii="Calibri" w:hAnsi="Calibri"/>
        </w:rPr>
        <w:t>örstärker vi säkerheten i huset.</w:t>
      </w:r>
      <w:r w:rsidR="00026CE7" w:rsidRPr="009846A0">
        <w:rPr>
          <w:rFonts w:ascii="Calibri" w:hAnsi="Calibri"/>
        </w:rPr>
        <w:t xml:space="preserve"> </w:t>
      </w:r>
    </w:p>
    <w:p w14:paraId="25946323" w14:textId="77777777" w:rsidR="007B652D" w:rsidRPr="00154BA9" w:rsidRDefault="007B652D" w:rsidP="00A477B5">
      <w:pPr>
        <w:rPr>
          <w:rFonts w:ascii="Calibri" w:hAnsi="Calibri"/>
        </w:rPr>
      </w:pPr>
    </w:p>
    <w:p w14:paraId="48AC0810" w14:textId="7A3E4CBD" w:rsidR="00F31099" w:rsidRPr="009846A0" w:rsidRDefault="00C22F59" w:rsidP="00A477B5">
      <w:pPr>
        <w:rPr>
          <w:rFonts w:ascii="Calibri" w:hAnsi="Calibri"/>
        </w:rPr>
      </w:pPr>
      <w:r w:rsidRPr="009846A0">
        <w:rPr>
          <w:rFonts w:ascii="Calibri" w:hAnsi="Calibri"/>
        </w:rPr>
        <w:t>Vänliga hälsningar,</w:t>
      </w:r>
    </w:p>
    <w:p w14:paraId="0225ABD9" w14:textId="1394BC9A" w:rsidR="00C22F59" w:rsidRPr="009846A0" w:rsidRDefault="00C22F59" w:rsidP="00A477B5">
      <w:pPr>
        <w:rPr>
          <w:rFonts w:ascii="Calibri" w:hAnsi="Calibri"/>
        </w:rPr>
      </w:pPr>
      <w:r w:rsidRPr="009846A0">
        <w:rPr>
          <w:rFonts w:ascii="Calibri" w:hAnsi="Calibri"/>
        </w:rPr>
        <w:t>Styrelsen genom/</w:t>
      </w:r>
    </w:p>
    <w:p w14:paraId="6E854BF4" w14:textId="755FF17A" w:rsidR="00D01F6E" w:rsidRPr="009846A0" w:rsidRDefault="00C22F59" w:rsidP="00A477B5">
      <w:pPr>
        <w:rPr>
          <w:rFonts w:ascii="Calibri" w:hAnsi="Calibri"/>
        </w:rPr>
      </w:pPr>
      <w:r w:rsidRPr="009846A0">
        <w:rPr>
          <w:rFonts w:ascii="Calibri" w:hAnsi="Calibri"/>
        </w:rPr>
        <w:t>Claes Modess, ordförande</w:t>
      </w:r>
      <w:r w:rsidR="00D01F6E">
        <w:rPr>
          <w:rFonts w:ascii="Calibri" w:hAnsi="Calibri"/>
        </w:rPr>
        <w:t>, 070-8981228</w:t>
      </w:r>
    </w:p>
    <w:sectPr w:rsidR="00D01F6E" w:rsidRPr="009846A0" w:rsidSect="00AF2650">
      <w:headerReference w:type="default" r:id="rId8"/>
      <w:footerReference w:type="default" r:id="rId9"/>
      <w:type w:val="continuous"/>
      <w:pgSz w:w="11906" w:h="16838"/>
      <w:pgMar w:top="1418" w:right="849" w:bottom="1418" w:left="1134" w:header="709" w:footer="260" w:gutter="0"/>
      <w:cols w:space="567" w:equalWidth="0">
        <w:col w:w="992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63E46" w14:textId="77777777" w:rsidR="005E7F1E" w:rsidRDefault="005E7F1E">
      <w:r>
        <w:separator/>
      </w:r>
    </w:p>
  </w:endnote>
  <w:endnote w:type="continuationSeparator" w:id="0">
    <w:p w14:paraId="1B901285" w14:textId="77777777" w:rsidR="005E7F1E" w:rsidRDefault="005E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168"/>
      <w:gridCol w:w="2010"/>
      <w:gridCol w:w="2141"/>
      <w:gridCol w:w="1969"/>
    </w:tblGrid>
    <w:tr w:rsidR="00A477B5" w14:paraId="49E8B0A4" w14:textId="77777777" w:rsidTr="00DB78FE">
      <w:tc>
        <w:tcPr>
          <w:tcW w:w="3168" w:type="dxa"/>
          <w:tcBorders>
            <w:top w:val="single" w:sz="4" w:space="0" w:color="auto"/>
          </w:tcBorders>
          <w:shd w:val="clear" w:color="auto" w:fill="auto"/>
        </w:tcPr>
        <w:p w14:paraId="4E5E24E7" w14:textId="77777777" w:rsidR="00A477B5" w:rsidRPr="00DB78FE" w:rsidRDefault="00A477B5" w:rsidP="008A2126">
          <w:pPr>
            <w:pStyle w:val="Sidfot"/>
            <w:rPr>
              <w:rFonts w:ascii="Arial" w:hAnsi="Arial" w:cs="Arial"/>
              <w:b/>
              <w:sz w:val="16"/>
              <w:szCs w:val="16"/>
            </w:rPr>
          </w:pPr>
          <w:r w:rsidRPr="00DB78FE">
            <w:rPr>
              <w:rFonts w:ascii="Arial" w:hAnsi="Arial" w:cs="Arial"/>
              <w:b/>
              <w:sz w:val="16"/>
              <w:szCs w:val="16"/>
            </w:rPr>
            <w:t>Bostadsrättsföreningen Tulpanträdet</w:t>
          </w:r>
        </w:p>
      </w:tc>
      <w:tc>
        <w:tcPr>
          <w:tcW w:w="2010" w:type="dxa"/>
          <w:tcBorders>
            <w:top w:val="single" w:sz="4" w:space="0" w:color="auto"/>
          </w:tcBorders>
          <w:shd w:val="clear" w:color="auto" w:fill="auto"/>
        </w:tcPr>
        <w:p w14:paraId="0CBA9B58" w14:textId="77777777" w:rsidR="00A477B5" w:rsidRDefault="00A477B5" w:rsidP="008A2126">
          <w:pPr>
            <w:pStyle w:val="Sidfot"/>
          </w:pPr>
          <w:r w:rsidRPr="00DB78FE">
            <w:rPr>
              <w:rFonts w:ascii="Arial" w:hAnsi="Arial" w:cs="Arial"/>
              <w:b/>
              <w:sz w:val="16"/>
              <w:szCs w:val="16"/>
            </w:rPr>
            <w:t>Organisationsnummer</w:t>
          </w:r>
        </w:p>
      </w:tc>
      <w:tc>
        <w:tcPr>
          <w:tcW w:w="2141" w:type="dxa"/>
          <w:tcBorders>
            <w:top w:val="single" w:sz="4" w:space="0" w:color="auto"/>
          </w:tcBorders>
          <w:shd w:val="clear" w:color="auto" w:fill="auto"/>
        </w:tcPr>
        <w:p w14:paraId="6DE6483F" w14:textId="77777777" w:rsidR="00A477B5" w:rsidRDefault="00A477B5" w:rsidP="008A2126">
          <w:pPr>
            <w:pStyle w:val="Sidfot"/>
          </w:pPr>
          <w:r w:rsidRPr="00DB78FE">
            <w:rPr>
              <w:rFonts w:ascii="Arial" w:hAnsi="Arial" w:cs="Arial"/>
              <w:b/>
              <w:sz w:val="16"/>
              <w:szCs w:val="16"/>
            </w:rPr>
            <w:t>E-postadress</w:t>
          </w:r>
        </w:p>
      </w:tc>
      <w:tc>
        <w:tcPr>
          <w:tcW w:w="1969" w:type="dxa"/>
          <w:tcBorders>
            <w:top w:val="single" w:sz="4" w:space="0" w:color="auto"/>
          </w:tcBorders>
          <w:shd w:val="clear" w:color="auto" w:fill="auto"/>
        </w:tcPr>
        <w:p w14:paraId="366E8B74" w14:textId="77777777" w:rsidR="00A477B5" w:rsidRDefault="00EB4AEC" w:rsidP="008A2126">
          <w:pPr>
            <w:pStyle w:val="Sidfot"/>
          </w:pPr>
          <w:r>
            <w:rPr>
              <w:rFonts w:ascii="Arial" w:hAnsi="Arial" w:cs="Arial"/>
              <w:b/>
              <w:sz w:val="16"/>
              <w:szCs w:val="16"/>
            </w:rPr>
            <w:t>Hemsida</w:t>
          </w:r>
        </w:p>
      </w:tc>
    </w:tr>
    <w:tr w:rsidR="00A477B5" w14:paraId="33FAE9E0" w14:textId="77777777" w:rsidTr="00EB4AEC">
      <w:trPr>
        <w:trHeight w:val="320"/>
      </w:trPr>
      <w:tc>
        <w:tcPr>
          <w:tcW w:w="3168" w:type="dxa"/>
          <w:shd w:val="clear" w:color="auto" w:fill="auto"/>
        </w:tcPr>
        <w:p w14:paraId="7ECD52B3" w14:textId="77777777" w:rsidR="00A477B5" w:rsidRPr="00DB78FE" w:rsidRDefault="00A477B5" w:rsidP="008A2126">
          <w:pPr>
            <w:pStyle w:val="Sidfot"/>
            <w:rPr>
              <w:rFonts w:ascii="Arial" w:hAnsi="Arial" w:cs="Arial"/>
              <w:sz w:val="16"/>
              <w:szCs w:val="16"/>
            </w:rPr>
          </w:pPr>
          <w:r w:rsidRPr="00DB78FE">
            <w:rPr>
              <w:rFonts w:ascii="Arial" w:hAnsi="Arial" w:cs="Arial"/>
              <w:sz w:val="16"/>
              <w:szCs w:val="16"/>
            </w:rPr>
            <w:t>Folkparksvägen</w:t>
          </w:r>
          <w:r w:rsidR="00CF4670" w:rsidRPr="00DB78FE">
            <w:rPr>
              <w:rFonts w:ascii="Arial" w:hAnsi="Arial" w:cs="Arial"/>
              <w:sz w:val="16"/>
              <w:szCs w:val="16"/>
            </w:rPr>
            <w:t xml:space="preserve"> 172</w:t>
          </w:r>
        </w:p>
        <w:p w14:paraId="25EA960A" w14:textId="77777777" w:rsidR="00A477B5" w:rsidRPr="00DB78FE" w:rsidRDefault="00A477B5" w:rsidP="00CF4670">
          <w:pPr>
            <w:pStyle w:val="Sidfot"/>
            <w:rPr>
              <w:rFonts w:ascii="Arial" w:hAnsi="Arial" w:cs="Arial"/>
              <w:sz w:val="16"/>
              <w:szCs w:val="16"/>
            </w:rPr>
          </w:pPr>
          <w:r w:rsidRPr="00DB78FE">
            <w:rPr>
              <w:rFonts w:ascii="Arial" w:hAnsi="Arial" w:cs="Arial"/>
              <w:sz w:val="16"/>
              <w:szCs w:val="16"/>
            </w:rPr>
            <w:t xml:space="preserve">126 </w:t>
          </w:r>
          <w:r w:rsidR="00CF4670" w:rsidRPr="00DB78FE">
            <w:rPr>
              <w:rFonts w:ascii="Arial" w:hAnsi="Arial" w:cs="Arial"/>
              <w:sz w:val="16"/>
              <w:szCs w:val="16"/>
            </w:rPr>
            <w:t>77</w:t>
          </w:r>
          <w:r w:rsidRPr="00DB78FE">
            <w:rPr>
              <w:rFonts w:ascii="Arial" w:hAnsi="Arial" w:cs="Arial"/>
              <w:sz w:val="16"/>
              <w:szCs w:val="16"/>
            </w:rPr>
            <w:t xml:space="preserve"> Hägersten</w:t>
          </w:r>
        </w:p>
      </w:tc>
      <w:tc>
        <w:tcPr>
          <w:tcW w:w="2010" w:type="dxa"/>
          <w:shd w:val="clear" w:color="auto" w:fill="auto"/>
        </w:tcPr>
        <w:p w14:paraId="338ABE99" w14:textId="77777777" w:rsidR="00A477B5" w:rsidRDefault="00A477B5" w:rsidP="008A2126">
          <w:pPr>
            <w:pStyle w:val="Sidfot"/>
            <w:rPr>
              <w:rFonts w:ascii="Arial" w:hAnsi="Arial" w:cs="Arial"/>
              <w:sz w:val="16"/>
              <w:szCs w:val="16"/>
            </w:rPr>
          </w:pPr>
          <w:r w:rsidRPr="00DB78FE">
            <w:rPr>
              <w:rFonts w:ascii="Arial" w:hAnsi="Arial" w:cs="Arial"/>
              <w:sz w:val="16"/>
              <w:szCs w:val="16"/>
            </w:rPr>
            <w:t>769609-4221</w:t>
          </w:r>
        </w:p>
        <w:p w14:paraId="6CBEB990" w14:textId="77777777" w:rsidR="00EB4AEC" w:rsidRPr="00EB4AEC" w:rsidRDefault="00EB4AEC" w:rsidP="008A2126">
          <w:pPr>
            <w:pStyle w:val="Sidfot"/>
            <w:rPr>
              <w:rFonts w:ascii="Arial" w:hAnsi="Arial" w:cs="Arial"/>
              <w:b/>
              <w:sz w:val="16"/>
              <w:szCs w:val="16"/>
            </w:rPr>
          </w:pPr>
          <w:r w:rsidRPr="00EB4AEC">
            <w:rPr>
              <w:rFonts w:ascii="Arial" w:hAnsi="Arial" w:cs="Arial"/>
              <w:b/>
              <w:sz w:val="16"/>
              <w:szCs w:val="16"/>
            </w:rPr>
            <w:t>Fakturaadress</w:t>
          </w:r>
        </w:p>
        <w:p w14:paraId="6BE1BC2D" w14:textId="77777777" w:rsidR="00EB4AEC" w:rsidRDefault="00EB4AEC" w:rsidP="008A2126">
          <w:pPr>
            <w:pStyle w:val="Sidfot"/>
            <w:rPr>
              <w:rFonts w:ascii="Arial" w:hAnsi="Arial" w:cs="Arial"/>
              <w:sz w:val="16"/>
              <w:szCs w:val="16"/>
            </w:rPr>
          </w:pPr>
          <w:r>
            <w:rPr>
              <w:rFonts w:ascii="Arial" w:hAnsi="Arial" w:cs="Arial"/>
              <w:sz w:val="16"/>
              <w:szCs w:val="16"/>
            </w:rPr>
            <w:t>Fack 1909, FE529</w:t>
          </w:r>
        </w:p>
        <w:p w14:paraId="4DFCF5B8" w14:textId="77777777" w:rsidR="00EB4AEC" w:rsidRPr="00DB78FE" w:rsidRDefault="00EB4AEC" w:rsidP="008A2126">
          <w:pPr>
            <w:pStyle w:val="Sidfot"/>
            <w:rPr>
              <w:rFonts w:ascii="Arial" w:hAnsi="Arial" w:cs="Arial"/>
              <w:sz w:val="16"/>
              <w:szCs w:val="16"/>
            </w:rPr>
          </w:pPr>
          <w:r>
            <w:rPr>
              <w:rFonts w:ascii="Arial" w:hAnsi="Arial" w:cs="Arial"/>
              <w:sz w:val="16"/>
              <w:szCs w:val="16"/>
            </w:rPr>
            <w:t>751 75 Uppsala</w:t>
          </w:r>
        </w:p>
      </w:tc>
      <w:tc>
        <w:tcPr>
          <w:tcW w:w="2141" w:type="dxa"/>
          <w:shd w:val="clear" w:color="auto" w:fill="auto"/>
        </w:tcPr>
        <w:p w14:paraId="7C6B78EB" w14:textId="77777777" w:rsidR="00A477B5" w:rsidRDefault="00462408" w:rsidP="008A2126">
          <w:pPr>
            <w:pStyle w:val="Sidfot"/>
          </w:pPr>
          <w:r w:rsidRPr="00DB78FE">
            <w:rPr>
              <w:rFonts w:ascii="Arial" w:hAnsi="Arial" w:cs="Arial"/>
              <w:sz w:val="16"/>
              <w:szCs w:val="16"/>
            </w:rPr>
            <w:t>info</w:t>
          </w:r>
          <w:r w:rsidR="00A477B5" w:rsidRPr="00DB78FE">
            <w:rPr>
              <w:rFonts w:ascii="Arial" w:hAnsi="Arial" w:cs="Arial"/>
              <w:sz w:val="16"/>
              <w:szCs w:val="16"/>
            </w:rPr>
            <w:t>@</w:t>
          </w:r>
          <w:r w:rsidRPr="00DB78FE">
            <w:rPr>
              <w:rFonts w:ascii="Arial" w:hAnsi="Arial" w:cs="Arial"/>
              <w:sz w:val="16"/>
              <w:szCs w:val="16"/>
            </w:rPr>
            <w:t>tulpantradet.se</w:t>
          </w:r>
        </w:p>
      </w:tc>
      <w:tc>
        <w:tcPr>
          <w:tcW w:w="1969" w:type="dxa"/>
          <w:shd w:val="clear" w:color="auto" w:fill="auto"/>
        </w:tcPr>
        <w:p w14:paraId="420AD0D9" w14:textId="77777777" w:rsidR="00A477B5" w:rsidRDefault="00462408" w:rsidP="0056292D">
          <w:pPr>
            <w:pStyle w:val="Sidfot"/>
          </w:pPr>
          <w:r w:rsidRPr="00DB78FE">
            <w:rPr>
              <w:rFonts w:ascii="Arial" w:hAnsi="Arial" w:cs="Arial"/>
              <w:sz w:val="16"/>
              <w:szCs w:val="16"/>
            </w:rPr>
            <w:t>www.tulpantradet.se</w:t>
          </w:r>
        </w:p>
      </w:tc>
    </w:tr>
  </w:tbl>
  <w:p w14:paraId="3BEB166F" w14:textId="77777777" w:rsidR="00A477B5" w:rsidRPr="008A2126" w:rsidRDefault="00A477B5" w:rsidP="008A212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32FC1" w14:textId="77777777" w:rsidR="005E7F1E" w:rsidRDefault="005E7F1E">
      <w:r>
        <w:separator/>
      </w:r>
    </w:p>
  </w:footnote>
  <w:footnote w:type="continuationSeparator" w:id="0">
    <w:p w14:paraId="2711B41C" w14:textId="77777777" w:rsidR="005E7F1E" w:rsidRDefault="005E7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644"/>
      <w:gridCol w:w="3071"/>
      <w:gridCol w:w="3071"/>
    </w:tblGrid>
    <w:tr w:rsidR="00A477B5" w:rsidRPr="00DB78FE" w14:paraId="66B1A4DF" w14:textId="77777777" w:rsidTr="00DB78FE">
      <w:tc>
        <w:tcPr>
          <w:tcW w:w="3070" w:type="dxa"/>
          <w:shd w:val="clear" w:color="auto" w:fill="auto"/>
        </w:tcPr>
        <w:p w14:paraId="024D91FA" w14:textId="77777777" w:rsidR="00A477B5" w:rsidRDefault="005E7F1E">
          <w:pPr>
            <w:pStyle w:val="Sidhuvud"/>
          </w:pPr>
          <w:r>
            <w:pict w14:anchorId="29828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35pt;height:57.4pt">
                <v:imagedata r:id="rId1" o:title="tulpanträdet"/>
              </v:shape>
            </w:pict>
          </w:r>
        </w:p>
      </w:tc>
      <w:tc>
        <w:tcPr>
          <w:tcW w:w="3071" w:type="dxa"/>
          <w:shd w:val="clear" w:color="auto" w:fill="auto"/>
          <w:vAlign w:val="bottom"/>
        </w:tcPr>
        <w:p w14:paraId="74E5DFFC" w14:textId="77777777" w:rsidR="00A477B5" w:rsidRPr="00DB78FE" w:rsidRDefault="00A477B5" w:rsidP="00700858">
          <w:pPr>
            <w:pStyle w:val="Sidhuvud"/>
            <w:rPr>
              <w:rFonts w:ascii="Arial" w:hAnsi="Arial" w:cs="Arial"/>
              <w:sz w:val="20"/>
              <w:szCs w:val="20"/>
            </w:rPr>
          </w:pPr>
        </w:p>
        <w:p w14:paraId="31CEC148" w14:textId="77777777" w:rsidR="00A477B5" w:rsidRPr="00DB78FE" w:rsidRDefault="00A477B5" w:rsidP="00700858">
          <w:pPr>
            <w:pStyle w:val="Sidhuvud"/>
            <w:rPr>
              <w:rFonts w:ascii="Arial" w:hAnsi="Arial" w:cs="Arial"/>
              <w:sz w:val="20"/>
              <w:szCs w:val="20"/>
            </w:rPr>
          </w:pPr>
        </w:p>
      </w:tc>
      <w:tc>
        <w:tcPr>
          <w:tcW w:w="3071" w:type="dxa"/>
          <w:shd w:val="clear" w:color="auto" w:fill="auto"/>
          <w:vAlign w:val="bottom"/>
        </w:tcPr>
        <w:p w14:paraId="63D9C5F0" w14:textId="77777777" w:rsidR="00A477B5" w:rsidRPr="000E3625" w:rsidRDefault="00A477B5" w:rsidP="00DB78FE">
          <w:pPr>
            <w:pStyle w:val="Sidhuvud"/>
            <w:jc w:val="center"/>
            <w:rPr>
              <w:rFonts w:ascii="Calibri" w:hAnsi="Calibri" w:cs="Arial"/>
              <w:sz w:val="16"/>
              <w:szCs w:val="16"/>
            </w:rPr>
          </w:pPr>
          <w:r w:rsidRPr="000E3625">
            <w:rPr>
              <w:rFonts w:ascii="Calibri" w:hAnsi="Calibri" w:cs="Arial"/>
              <w:b/>
              <w:sz w:val="16"/>
              <w:szCs w:val="16"/>
            </w:rPr>
            <w:t>Datum</w:t>
          </w:r>
        </w:p>
        <w:p w14:paraId="348B7FC6" w14:textId="77777777" w:rsidR="00A477B5" w:rsidRPr="00DB78FE" w:rsidRDefault="00A477B5" w:rsidP="00DB78FE">
          <w:pPr>
            <w:pStyle w:val="Sidhuvud"/>
            <w:jc w:val="right"/>
            <w:rPr>
              <w:rFonts w:ascii="Arial" w:hAnsi="Arial" w:cs="Arial"/>
              <w:sz w:val="16"/>
              <w:szCs w:val="16"/>
            </w:rPr>
          </w:pPr>
        </w:p>
      </w:tc>
    </w:tr>
  </w:tbl>
  <w:p w14:paraId="480EE5F7" w14:textId="4F8DA366" w:rsidR="00A477B5" w:rsidRPr="009846A0" w:rsidRDefault="00F31099">
    <w:pPr>
      <w:pStyle w:val="Sidhuvud"/>
      <w:rPr>
        <w:rFonts w:ascii="Calibri" w:hAnsi="Calibri"/>
      </w:rPr>
    </w:pPr>
    <w:r>
      <w:tab/>
    </w:r>
    <w:r>
      <w:tab/>
    </w:r>
    <w:r w:rsidRPr="009846A0">
      <w:rPr>
        <w:rFonts w:ascii="Calibri" w:hAnsi="Calibri"/>
      </w:rPr>
      <w:t>Hägersten 2018-0</w:t>
    </w:r>
    <w:r w:rsidR="008B1C97">
      <w:rPr>
        <w:rFonts w:ascii="Calibri" w:hAnsi="Calibri"/>
      </w:rPr>
      <w:t>9</w:t>
    </w:r>
    <w:r w:rsidRPr="009846A0">
      <w:rPr>
        <w:rFonts w:ascii="Calibri" w:hAnsi="Calibri"/>
      </w:rPr>
      <w:t>-</w:t>
    </w:r>
    <w:r w:rsidR="008B1C97">
      <w:rPr>
        <w:rFonts w:ascii="Calibri" w:hAnsi="Calibri"/>
      </w:rPr>
      <w:t>0</w:t>
    </w:r>
    <w:r w:rsidR="0013586B">
      <w:rPr>
        <w:rFonts w:ascii="Calibri" w:hAnsi="Calibri"/>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BE4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81223F"/>
    <w:multiLevelType w:val="hybridMultilevel"/>
    <w:tmpl w:val="1D7472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7C3"/>
    <w:rsid w:val="0002118D"/>
    <w:rsid w:val="00026CE7"/>
    <w:rsid w:val="00071657"/>
    <w:rsid w:val="0007207E"/>
    <w:rsid w:val="000B0666"/>
    <w:rsid w:val="000B3F6A"/>
    <w:rsid w:val="000E3625"/>
    <w:rsid w:val="0013586B"/>
    <w:rsid w:val="00154BA9"/>
    <w:rsid w:val="00201FE6"/>
    <w:rsid w:val="002123E0"/>
    <w:rsid w:val="00215129"/>
    <w:rsid w:val="0026119D"/>
    <w:rsid w:val="00272955"/>
    <w:rsid w:val="002A1CA9"/>
    <w:rsid w:val="00316A28"/>
    <w:rsid w:val="00336239"/>
    <w:rsid w:val="00380D57"/>
    <w:rsid w:val="00392337"/>
    <w:rsid w:val="003A0FAB"/>
    <w:rsid w:val="003B62B9"/>
    <w:rsid w:val="003E6AFA"/>
    <w:rsid w:val="00462408"/>
    <w:rsid w:val="00493C44"/>
    <w:rsid w:val="004F35C9"/>
    <w:rsid w:val="00507E71"/>
    <w:rsid w:val="0051072E"/>
    <w:rsid w:val="0056292D"/>
    <w:rsid w:val="0057464D"/>
    <w:rsid w:val="005E5ADA"/>
    <w:rsid w:val="005E7F1E"/>
    <w:rsid w:val="005F6BDF"/>
    <w:rsid w:val="00680B2F"/>
    <w:rsid w:val="0068103A"/>
    <w:rsid w:val="00700858"/>
    <w:rsid w:val="007068FF"/>
    <w:rsid w:val="00727BC1"/>
    <w:rsid w:val="00762602"/>
    <w:rsid w:val="007B652D"/>
    <w:rsid w:val="007E7B83"/>
    <w:rsid w:val="00853CE6"/>
    <w:rsid w:val="008A2126"/>
    <w:rsid w:val="008B1C97"/>
    <w:rsid w:val="008C6849"/>
    <w:rsid w:val="008D168E"/>
    <w:rsid w:val="008F793D"/>
    <w:rsid w:val="00935B8B"/>
    <w:rsid w:val="009603A6"/>
    <w:rsid w:val="009846A0"/>
    <w:rsid w:val="00A0195F"/>
    <w:rsid w:val="00A477B5"/>
    <w:rsid w:val="00A50667"/>
    <w:rsid w:val="00A64E88"/>
    <w:rsid w:val="00AF2650"/>
    <w:rsid w:val="00B570AE"/>
    <w:rsid w:val="00B857C3"/>
    <w:rsid w:val="00C22F59"/>
    <w:rsid w:val="00C70489"/>
    <w:rsid w:val="00CC04E9"/>
    <w:rsid w:val="00CF4670"/>
    <w:rsid w:val="00D01F6E"/>
    <w:rsid w:val="00D0585E"/>
    <w:rsid w:val="00D30724"/>
    <w:rsid w:val="00DA74A1"/>
    <w:rsid w:val="00DB78FE"/>
    <w:rsid w:val="00DE4B10"/>
    <w:rsid w:val="00E25FAC"/>
    <w:rsid w:val="00E346A0"/>
    <w:rsid w:val="00EB4AEC"/>
    <w:rsid w:val="00ED3544"/>
    <w:rsid w:val="00F31099"/>
    <w:rsid w:val="00F767E5"/>
    <w:rsid w:val="00F904BF"/>
    <w:rsid w:val="00FC5FB5"/>
    <w:rsid w:val="00FF0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C7A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A9"/>
    <w:rPr>
      <w:sz w:val="24"/>
      <w:szCs w:val="24"/>
    </w:rPr>
  </w:style>
  <w:style w:type="paragraph" w:styleId="Rubrik1">
    <w:name w:val="heading 1"/>
    <w:basedOn w:val="Normal"/>
    <w:next w:val="Normal"/>
    <w:qFormat/>
    <w:rsid w:val="00700858"/>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700858"/>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316A2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ypsnitt">
    <w:name w:val="Standardstycketypsnitt"/>
    <w:semiHidden/>
  </w:style>
  <w:style w:type="paragraph" w:styleId="Sidhuvud">
    <w:name w:val="header"/>
    <w:basedOn w:val="Normal"/>
    <w:rsid w:val="00680B2F"/>
    <w:pPr>
      <w:tabs>
        <w:tab w:val="center" w:pos="4536"/>
        <w:tab w:val="right" w:pos="9072"/>
      </w:tabs>
    </w:pPr>
  </w:style>
  <w:style w:type="paragraph" w:styleId="Sidfot">
    <w:name w:val="footer"/>
    <w:basedOn w:val="Normal"/>
    <w:rsid w:val="00680B2F"/>
    <w:pPr>
      <w:tabs>
        <w:tab w:val="center" w:pos="4536"/>
        <w:tab w:val="right" w:pos="9072"/>
      </w:tabs>
    </w:pPr>
  </w:style>
  <w:style w:type="character" w:styleId="Hyperlnk">
    <w:name w:val="Hyperlink"/>
    <w:rsid w:val="008A2126"/>
    <w:rPr>
      <w:color w:val="0000FF"/>
      <w:u w:val="single"/>
    </w:rPr>
  </w:style>
  <w:style w:type="table" w:styleId="Tabellrutnt">
    <w:name w:val="Table Grid"/>
    <w:basedOn w:val="Normaltabell"/>
    <w:rsid w:val="008A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nmessagetext">
    <w:name w:val="spnmessagetext"/>
    <w:basedOn w:val="Standardstycketypsnitt"/>
    <w:rsid w:val="002A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0116">
      <w:bodyDiv w:val="1"/>
      <w:marLeft w:val="0"/>
      <w:marRight w:val="0"/>
      <w:marTop w:val="0"/>
      <w:marBottom w:val="0"/>
      <w:divBdr>
        <w:top w:val="none" w:sz="0" w:space="0" w:color="auto"/>
        <w:left w:val="none" w:sz="0" w:space="0" w:color="auto"/>
        <w:bottom w:val="none" w:sz="0" w:space="0" w:color="auto"/>
        <w:right w:val="none" w:sz="0" w:space="0" w:color="auto"/>
      </w:divBdr>
    </w:div>
    <w:div w:id="833882377">
      <w:bodyDiv w:val="1"/>
      <w:marLeft w:val="0"/>
      <w:marRight w:val="0"/>
      <w:marTop w:val="0"/>
      <w:marBottom w:val="0"/>
      <w:divBdr>
        <w:top w:val="none" w:sz="0" w:space="0" w:color="auto"/>
        <w:left w:val="none" w:sz="0" w:space="0" w:color="auto"/>
        <w:bottom w:val="none" w:sz="0" w:space="0" w:color="auto"/>
        <w:right w:val="none" w:sz="0" w:space="0" w:color="auto"/>
      </w:divBdr>
    </w:div>
    <w:div w:id="1381367945">
      <w:bodyDiv w:val="1"/>
      <w:marLeft w:val="0"/>
      <w:marRight w:val="0"/>
      <w:marTop w:val="0"/>
      <w:marBottom w:val="0"/>
      <w:divBdr>
        <w:top w:val="none" w:sz="0" w:space="0" w:color="auto"/>
        <w:left w:val="none" w:sz="0" w:space="0" w:color="auto"/>
        <w:bottom w:val="none" w:sz="0" w:space="0" w:color="auto"/>
        <w:right w:val="none" w:sz="0" w:space="0" w:color="auto"/>
      </w:divBdr>
    </w:div>
    <w:div w:id="19765943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tulpantradet.s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485</Words>
  <Characters>2575</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Att göra en polisanmälan</vt:lpstr>
    </vt:vector>
  </TitlesOfParts>
  <Company/>
  <LinksUpToDate>false</LinksUpToDate>
  <CharactersWithSpaces>3054</CharactersWithSpaces>
  <SharedDoc>false</SharedDoc>
  <HLinks>
    <vt:vector size="6" baseType="variant">
      <vt:variant>
        <vt:i4>589964</vt:i4>
      </vt:variant>
      <vt:variant>
        <vt:i4>2061</vt:i4>
      </vt:variant>
      <vt:variant>
        <vt:i4>1025</vt:i4>
      </vt:variant>
      <vt:variant>
        <vt:i4>1</vt:i4>
      </vt:variant>
      <vt:variant>
        <vt:lpwstr>tulpanträdet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göra en polisanmälan</dc:title>
  <dc:subject/>
  <dc:creator>Ditt användarnamn</dc:creator>
  <cp:keywords/>
  <dc:description/>
  <cp:lastModifiedBy>Microsoft Office-användare</cp:lastModifiedBy>
  <cp:revision>11</cp:revision>
  <cp:lastPrinted>2018-08-17T10:44:00Z</cp:lastPrinted>
  <dcterms:created xsi:type="dcterms:W3CDTF">2018-08-15T13:36:00Z</dcterms:created>
  <dcterms:modified xsi:type="dcterms:W3CDTF">2018-09-01T09:23:00Z</dcterms:modified>
</cp:coreProperties>
</file>